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738D" w:rsidRDefault="00C73021" w:rsidP="00CC162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021">
        <w:rPr>
          <w:rFonts w:ascii="Arial" w:hAnsi="Arial" w:cs="Arial"/>
          <w:b/>
          <w:bCs/>
          <w:sz w:val="24"/>
          <w:szCs w:val="24"/>
        </w:rPr>
        <w:t>Manual de Usuario.</w:t>
      </w:r>
    </w:p>
    <w:p w:rsidR="001C21CD" w:rsidRPr="001C21CD" w:rsidRDefault="001C21CD" w:rsidP="00CC162B">
      <w:pPr>
        <w:jc w:val="both"/>
        <w:rPr>
          <w:rFonts w:ascii="Arial" w:hAnsi="Arial" w:cs="Arial"/>
          <w:sz w:val="24"/>
          <w:szCs w:val="24"/>
        </w:rPr>
      </w:pPr>
      <w:r w:rsidRPr="001C21CD">
        <w:rPr>
          <w:rFonts w:ascii="Arial" w:hAnsi="Arial" w:cs="Arial"/>
          <w:sz w:val="24"/>
          <w:szCs w:val="24"/>
        </w:rPr>
        <w:t xml:space="preserve">Este manual, le permitirá al usuario entender y utilizar de manera óptima el sistema </w:t>
      </w:r>
      <w:r>
        <w:rPr>
          <w:rFonts w:ascii="Arial" w:hAnsi="Arial" w:cs="Arial"/>
          <w:sz w:val="24"/>
          <w:szCs w:val="24"/>
        </w:rPr>
        <w:t>“</w:t>
      </w:r>
      <w:bookmarkStart w:id="0" w:name="_Hlk19187699"/>
      <w:r w:rsidRPr="001C21CD">
        <w:rPr>
          <w:rFonts w:ascii="Arial" w:hAnsi="Arial" w:cs="Arial"/>
          <w:sz w:val="24"/>
          <w:szCs w:val="24"/>
        </w:rPr>
        <w:t>Creación del Sistema de Registro de Incidencias en Materia de Seguridad Pública Municipal</w:t>
      </w:r>
      <w:r w:rsidRPr="001C21CD">
        <w:rPr>
          <w:rFonts w:ascii="Arial" w:hAnsi="Arial" w:cs="Arial"/>
          <w:sz w:val="24"/>
          <w:szCs w:val="24"/>
        </w:rPr>
        <w:t>”</w:t>
      </w:r>
      <w:r w:rsidRPr="001C21CD">
        <w:rPr>
          <w:rFonts w:ascii="Arial" w:hAnsi="Arial" w:cs="Arial"/>
          <w:sz w:val="24"/>
          <w:szCs w:val="24"/>
        </w:rPr>
        <w:t>.</w:t>
      </w:r>
      <w:bookmarkEnd w:id="0"/>
    </w:p>
    <w:p w:rsidR="001C21CD" w:rsidRPr="001C21CD" w:rsidRDefault="001C21CD" w:rsidP="00CC162B">
      <w:pPr>
        <w:jc w:val="both"/>
        <w:rPr>
          <w:rFonts w:ascii="Arial" w:hAnsi="Arial" w:cs="Arial"/>
          <w:sz w:val="24"/>
          <w:szCs w:val="24"/>
        </w:rPr>
      </w:pPr>
      <w:r w:rsidRPr="001C21CD">
        <w:rPr>
          <w:rFonts w:ascii="Arial" w:hAnsi="Arial" w:cs="Arial"/>
          <w:sz w:val="24"/>
          <w:szCs w:val="24"/>
        </w:rPr>
        <w:t>Después de haber realizado la base de datos correspondiente y de crear el sistema en una platafor</w:t>
      </w:r>
      <w:r>
        <w:rPr>
          <w:rFonts w:ascii="Arial" w:hAnsi="Arial" w:cs="Arial"/>
          <w:sz w:val="24"/>
          <w:szCs w:val="24"/>
        </w:rPr>
        <w:t>ma de HTML, PHP y JAVA SCRIPT</w:t>
      </w:r>
      <w:r w:rsidRPr="001C21CD">
        <w:rPr>
          <w:rFonts w:ascii="Arial" w:hAnsi="Arial" w:cs="Arial"/>
          <w:sz w:val="24"/>
          <w:szCs w:val="24"/>
        </w:rPr>
        <w:t xml:space="preserve"> para los </w:t>
      </w:r>
      <w:r>
        <w:rPr>
          <w:rFonts w:ascii="Arial" w:hAnsi="Arial" w:cs="Arial"/>
          <w:sz w:val="24"/>
          <w:szCs w:val="24"/>
        </w:rPr>
        <w:t xml:space="preserve">trabajadores </w:t>
      </w:r>
      <w:r w:rsidRPr="001C21CD">
        <w:rPr>
          <w:rFonts w:ascii="Arial" w:hAnsi="Arial" w:cs="Arial"/>
          <w:sz w:val="24"/>
          <w:szCs w:val="24"/>
        </w:rPr>
        <w:t>o encargados de</w:t>
      </w:r>
      <w:r>
        <w:rPr>
          <w:rFonts w:ascii="Arial" w:hAnsi="Arial" w:cs="Arial"/>
          <w:sz w:val="24"/>
          <w:szCs w:val="24"/>
        </w:rPr>
        <w:t xml:space="preserve">l </w:t>
      </w:r>
      <w:r w:rsidRPr="001C21CD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</w:rPr>
        <w:t>Centro de Mando y Comunicaciones C2</w:t>
      </w:r>
      <w:r w:rsidRPr="001C21CD">
        <w:rPr>
          <w:rFonts w:ascii="Arial" w:hAnsi="Arial" w:cs="Arial"/>
          <w:sz w:val="24"/>
          <w:szCs w:val="24"/>
        </w:rPr>
        <w:t xml:space="preserve">”, se explicará cada una de las ventanas que contiene el sistema para que de esta manera el usuario pueda aprender a utilizarlo de manera más rápida y eficiente, se describirán cada una de las pantallas que se verán en el sistema de manera cronológica para que se entienda mejor. </w:t>
      </w:r>
    </w:p>
    <w:p w:rsidR="001C21CD" w:rsidRPr="00A00A36" w:rsidRDefault="001C21CD" w:rsidP="00A00A3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t xml:space="preserve">Pantalla de Login o acceso al sistema. </w:t>
      </w:r>
    </w:p>
    <w:p w:rsidR="00C73021" w:rsidRDefault="001C21CD" w:rsidP="00CC162B">
      <w:pPr>
        <w:jc w:val="both"/>
        <w:rPr>
          <w:rFonts w:ascii="Arial" w:hAnsi="Arial" w:cs="Arial"/>
          <w:sz w:val="24"/>
          <w:szCs w:val="24"/>
        </w:rPr>
      </w:pPr>
      <w:r w:rsidRPr="001C21CD">
        <w:rPr>
          <w:rFonts w:ascii="Arial" w:hAnsi="Arial" w:cs="Arial"/>
          <w:sz w:val="24"/>
          <w:szCs w:val="24"/>
        </w:rPr>
        <w:t>Esta pantalla permite al usuario o usuarios poder acceder al sistema, mediante la utilización de un nombre de usuario (previamente registrado)</w:t>
      </w:r>
      <w:r>
        <w:rPr>
          <w:rFonts w:ascii="Arial" w:hAnsi="Arial" w:cs="Arial"/>
          <w:sz w:val="24"/>
          <w:szCs w:val="24"/>
        </w:rPr>
        <w:t>,</w:t>
      </w:r>
      <w:r w:rsidRPr="001C21CD">
        <w:rPr>
          <w:rFonts w:ascii="Arial" w:hAnsi="Arial" w:cs="Arial"/>
          <w:sz w:val="24"/>
          <w:szCs w:val="24"/>
        </w:rPr>
        <w:t xml:space="preserve"> su contraseña</w:t>
      </w:r>
      <w:r>
        <w:rPr>
          <w:rFonts w:ascii="Arial" w:hAnsi="Arial" w:cs="Arial"/>
          <w:sz w:val="24"/>
          <w:szCs w:val="24"/>
        </w:rPr>
        <w:t xml:space="preserve"> y el tipo de usuario para redirigir</w:t>
      </w:r>
      <w:r w:rsidR="000F31EC">
        <w:rPr>
          <w:rFonts w:ascii="Arial" w:hAnsi="Arial" w:cs="Arial"/>
          <w:sz w:val="24"/>
          <w:szCs w:val="24"/>
        </w:rPr>
        <w:t xml:space="preserve"> a dos distintos menús</w:t>
      </w:r>
      <w:r w:rsidRPr="001C21CD">
        <w:rPr>
          <w:rFonts w:ascii="Arial" w:hAnsi="Arial" w:cs="Arial"/>
          <w:sz w:val="24"/>
          <w:szCs w:val="24"/>
        </w:rPr>
        <w:t>.</w:t>
      </w:r>
    </w:p>
    <w:p w:rsidR="00CC162B" w:rsidRDefault="00CC162B" w:rsidP="00CC16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Pasos a seguir:</w:t>
      </w:r>
    </w:p>
    <w:p w:rsidR="00CC162B" w:rsidRPr="00CC162B" w:rsidRDefault="00CC162B" w:rsidP="00A00A3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CC162B">
        <w:rPr>
          <w:rFonts w:ascii="Arial" w:hAnsi="Arial" w:cs="Arial"/>
          <w:sz w:val="24"/>
          <w:szCs w:val="24"/>
        </w:rPr>
        <w:t>Primero se ingresa el nombre de usuario.</w:t>
      </w:r>
    </w:p>
    <w:p w:rsidR="00CC162B" w:rsidRDefault="00E302A5" w:rsidP="00A00A3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CC162B">
        <w:rPr>
          <w:rFonts w:ascii="Arial" w:hAnsi="Arial" w:cs="Arial"/>
          <w:sz w:val="24"/>
          <w:szCs w:val="24"/>
        </w:rPr>
        <w:t>Después</w:t>
      </w:r>
      <w:r w:rsidR="00CC162B" w:rsidRPr="00CC162B">
        <w:rPr>
          <w:rFonts w:ascii="Arial" w:hAnsi="Arial" w:cs="Arial"/>
          <w:sz w:val="24"/>
          <w:szCs w:val="24"/>
        </w:rPr>
        <w:t xml:space="preserve"> la contraseña.</w:t>
      </w:r>
    </w:p>
    <w:p w:rsidR="00E302A5" w:rsidRPr="00CC162B" w:rsidRDefault="00E302A5" w:rsidP="00A00A3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 se elige el tipo de usuario (ADMINISTRADOR o USUARIO).</w:t>
      </w:r>
    </w:p>
    <w:p w:rsidR="001C21CD" w:rsidRDefault="001C21CD" w:rsidP="00CC162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13EA477" wp14:editId="3478DF02">
            <wp:simplePos x="0" y="0"/>
            <wp:positionH relativeFrom="column">
              <wp:posOffset>253365</wp:posOffset>
            </wp:positionH>
            <wp:positionV relativeFrom="paragraph">
              <wp:posOffset>5715</wp:posOffset>
            </wp:positionV>
            <wp:extent cx="5175274" cy="3048000"/>
            <wp:effectExtent l="0" t="0" r="635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38"/>
                    <a:stretch/>
                  </pic:blipFill>
                  <pic:spPr bwMode="auto">
                    <a:xfrm>
                      <a:off x="0" y="0"/>
                      <a:ext cx="5181584" cy="305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Default="000F31EC" w:rsidP="00CC162B">
      <w:pPr>
        <w:jc w:val="both"/>
        <w:rPr>
          <w:rFonts w:ascii="Arial" w:hAnsi="Arial" w:cs="Arial"/>
          <w:sz w:val="24"/>
          <w:szCs w:val="24"/>
        </w:rPr>
      </w:pPr>
    </w:p>
    <w:p w:rsidR="00E302A5" w:rsidRDefault="00E302A5" w:rsidP="00CC162B">
      <w:pPr>
        <w:jc w:val="both"/>
        <w:rPr>
          <w:rFonts w:ascii="Arial" w:hAnsi="Arial" w:cs="Arial"/>
          <w:sz w:val="24"/>
          <w:szCs w:val="24"/>
        </w:rPr>
      </w:pPr>
    </w:p>
    <w:p w:rsidR="000F31EC" w:rsidRPr="00A00A36" w:rsidRDefault="000F31EC" w:rsidP="00A00A36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lastRenderedPageBreak/>
        <w:t>Pantalla de administrador.</w:t>
      </w:r>
    </w:p>
    <w:p w:rsidR="006C5E25" w:rsidRDefault="00E302A5" w:rsidP="00CC162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73ED50A" wp14:editId="41E90520">
            <wp:simplePos x="0" y="0"/>
            <wp:positionH relativeFrom="column">
              <wp:posOffset>615315</wp:posOffset>
            </wp:positionH>
            <wp:positionV relativeFrom="paragraph">
              <wp:posOffset>809625</wp:posOffset>
            </wp:positionV>
            <wp:extent cx="4619625" cy="272688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44"/>
                    <a:stretch/>
                  </pic:blipFill>
                  <pic:spPr bwMode="auto">
                    <a:xfrm>
                      <a:off x="0" y="0"/>
                      <a:ext cx="4619625" cy="272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E25">
        <w:rPr>
          <w:rFonts w:ascii="Arial" w:hAnsi="Arial" w:cs="Arial"/>
          <w:sz w:val="24"/>
          <w:szCs w:val="24"/>
        </w:rPr>
        <w:t xml:space="preserve">Una </w:t>
      </w:r>
      <w:r w:rsidR="00CC162B">
        <w:rPr>
          <w:rFonts w:ascii="Arial" w:hAnsi="Arial" w:cs="Arial"/>
          <w:sz w:val="24"/>
          <w:szCs w:val="24"/>
        </w:rPr>
        <w:t>vez</w:t>
      </w:r>
      <w:r w:rsidR="006C5E25">
        <w:rPr>
          <w:rFonts w:ascii="Arial" w:hAnsi="Arial" w:cs="Arial"/>
          <w:sz w:val="24"/>
          <w:szCs w:val="24"/>
        </w:rPr>
        <w:t xml:space="preserve"> ingresado el usuario</w:t>
      </w:r>
      <w:r w:rsidR="00CC162B">
        <w:rPr>
          <w:rFonts w:ascii="Arial" w:hAnsi="Arial" w:cs="Arial"/>
          <w:sz w:val="24"/>
          <w:szCs w:val="24"/>
        </w:rPr>
        <w:t>,</w:t>
      </w:r>
      <w:r w:rsidR="006C5E25">
        <w:rPr>
          <w:rFonts w:ascii="Arial" w:hAnsi="Arial" w:cs="Arial"/>
          <w:sz w:val="24"/>
          <w:szCs w:val="24"/>
        </w:rPr>
        <w:t xml:space="preserve"> la contraseña</w:t>
      </w:r>
      <w:r w:rsidR="00CC162B">
        <w:rPr>
          <w:rFonts w:ascii="Arial" w:hAnsi="Arial" w:cs="Arial"/>
          <w:sz w:val="24"/>
          <w:szCs w:val="24"/>
        </w:rPr>
        <w:t xml:space="preserve"> y el tipo de usuario</w:t>
      </w:r>
      <w:r w:rsidR="006C5E25">
        <w:rPr>
          <w:rFonts w:ascii="Arial" w:hAnsi="Arial" w:cs="Arial"/>
          <w:sz w:val="24"/>
          <w:szCs w:val="24"/>
        </w:rPr>
        <w:t xml:space="preserve"> correspondiente</w:t>
      </w:r>
      <w:r w:rsidR="00CC162B">
        <w:rPr>
          <w:rFonts w:ascii="Arial" w:hAnsi="Arial" w:cs="Arial"/>
          <w:sz w:val="24"/>
          <w:szCs w:val="24"/>
        </w:rPr>
        <w:t xml:space="preserve">, en esta pantalla se muestran las opciones que un administrador tiene, para gestionar (ver, ingresar nuevo, modificar y eliminar) usuarios, elementos, reportes y unidades. </w:t>
      </w:r>
      <w:r>
        <w:rPr>
          <w:rFonts w:ascii="Arial" w:hAnsi="Arial" w:cs="Arial"/>
          <w:sz w:val="24"/>
          <w:szCs w:val="24"/>
        </w:rPr>
        <w:t>Finalmente,</w:t>
      </w:r>
      <w:r w:rsidR="00CC162B">
        <w:rPr>
          <w:rFonts w:ascii="Arial" w:hAnsi="Arial" w:cs="Arial"/>
          <w:sz w:val="24"/>
          <w:szCs w:val="24"/>
        </w:rPr>
        <w:t xml:space="preserve"> el botón cerrar para destruir la sesión de usuario.</w:t>
      </w:r>
    </w:p>
    <w:p w:rsidR="00CC162B" w:rsidRDefault="00CC162B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CC162B" w:rsidRDefault="00CC162B" w:rsidP="000F31EC">
      <w:pPr>
        <w:rPr>
          <w:rFonts w:ascii="Arial" w:hAnsi="Arial" w:cs="Arial"/>
          <w:sz w:val="24"/>
          <w:szCs w:val="24"/>
        </w:rPr>
      </w:pPr>
    </w:p>
    <w:p w:rsidR="000F31EC" w:rsidRPr="00A00A36" w:rsidRDefault="000F31EC" w:rsidP="00A00A36">
      <w:pPr>
        <w:pStyle w:val="Prrafodelista"/>
        <w:numPr>
          <w:ilvl w:val="1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t>Pantalla de gestor de usuarios.</w:t>
      </w:r>
    </w:p>
    <w:p w:rsidR="00CC162B" w:rsidRDefault="00CC162B" w:rsidP="00E302A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se muestra en una tabla</w:t>
      </w:r>
      <w:r w:rsidR="00E302A5">
        <w:rPr>
          <w:rFonts w:ascii="Arial" w:hAnsi="Arial" w:cs="Arial"/>
          <w:sz w:val="24"/>
          <w:szCs w:val="24"/>
        </w:rPr>
        <w:t xml:space="preserve"> con</w:t>
      </w:r>
      <w:r>
        <w:rPr>
          <w:rFonts w:ascii="Arial" w:hAnsi="Arial" w:cs="Arial"/>
          <w:sz w:val="24"/>
          <w:szCs w:val="24"/>
        </w:rPr>
        <w:t xml:space="preserve"> los usuarios ya </w:t>
      </w:r>
      <w:r w:rsidR="00E302A5">
        <w:rPr>
          <w:rFonts w:ascii="Arial" w:hAnsi="Arial" w:cs="Arial"/>
          <w:sz w:val="24"/>
          <w:szCs w:val="24"/>
        </w:rPr>
        <w:t>registrados, su</w:t>
      </w:r>
      <w:r>
        <w:rPr>
          <w:rFonts w:ascii="Arial" w:hAnsi="Arial" w:cs="Arial"/>
          <w:sz w:val="24"/>
          <w:szCs w:val="24"/>
        </w:rPr>
        <w:t xml:space="preserve"> ID, nombre de usuario, contraseña y tipo de usuario. Del lado derecho de la tabla se muestra las opciones </w:t>
      </w:r>
      <w:r w:rsidR="00E302A5">
        <w:rPr>
          <w:rFonts w:ascii="Arial" w:hAnsi="Arial" w:cs="Arial"/>
          <w:sz w:val="24"/>
          <w:szCs w:val="24"/>
        </w:rPr>
        <w:t>de modificar y eliminar los usuarios. El botono de regresar para volver al menú de administrador. Y el botón de nuevo para registro de nuevos usuarios.</w:t>
      </w:r>
    </w:p>
    <w:p w:rsidR="00E302A5" w:rsidRDefault="00E302A5" w:rsidP="00E302A5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9B1915A" wp14:editId="48A0F9C1">
            <wp:simplePos x="0" y="0"/>
            <wp:positionH relativeFrom="column">
              <wp:posOffset>662939</wp:posOffset>
            </wp:positionH>
            <wp:positionV relativeFrom="paragraph">
              <wp:posOffset>78740</wp:posOffset>
            </wp:positionV>
            <wp:extent cx="4657725" cy="2743092"/>
            <wp:effectExtent l="0" t="0" r="0" b="63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392" cy="2752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E302A5" w:rsidRDefault="00E302A5" w:rsidP="000F31EC">
      <w:pPr>
        <w:rPr>
          <w:rFonts w:ascii="Arial" w:hAnsi="Arial" w:cs="Arial"/>
          <w:sz w:val="24"/>
          <w:szCs w:val="24"/>
        </w:rPr>
      </w:pPr>
    </w:p>
    <w:p w:rsidR="000F31EC" w:rsidRPr="00A00A36" w:rsidRDefault="000F31EC" w:rsidP="00A00A36">
      <w:pPr>
        <w:pStyle w:val="Prrafodelista"/>
        <w:numPr>
          <w:ilvl w:val="1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lastRenderedPageBreak/>
        <w:t>Pantalla de gestor de elementos.</w:t>
      </w:r>
    </w:p>
    <w:p w:rsidR="00E302A5" w:rsidRDefault="00E302A5" w:rsidP="00E302A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muestra en una tabla con los </w:t>
      </w:r>
      <w:r>
        <w:rPr>
          <w:rFonts w:ascii="Arial" w:hAnsi="Arial" w:cs="Arial"/>
          <w:sz w:val="24"/>
          <w:szCs w:val="24"/>
        </w:rPr>
        <w:t>elementos</w:t>
      </w:r>
      <w:r>
        <w:rPr>
          <w:rFonts w:ascii="Arial" w:hAnsi="Arial" w:cs="Arial"/>
          <w:sz w:val="24"/>
          <w:szCs w:val="24"/>
        </w:rPr>
        <w:t xml:space="preserve"> ya </w:t>
      </w:r>
      <w:r>
        <w:rPr>
          <w:rFonts w:ascii="Arial" w:hAnsi="Arial" w:cs="Arial"/>
          <w:sz w:val="24"/>
          <w:szCs w:val="24"/>
        </w:rPr>
        <w:t>registrados, su</w:t>
      </w:r>
      <w:r>
        <w:rPr>
          <w:rFonts w:ascii="Arial" w:hAnsi="Arial" w:cs="Arial"/>
          <w:sz w:val="24"/>
          <w:szCs w:val="24"/>
        </w:rPr>
        <w:t xml:space="preserve"> ID, nombre de</w:t>
      </w:r>
      <w:r>
        <w:rPr>
          <w:rFonts w:ascii="Arial" w:hAnsi="Arial" w:cs="Arial"/>
          <w:sz w:val="24"/>
          <w:szCs w:val="24"/>
        </w:rPr>
        <w:t>l elemento</w:t>
      </w:r>
      <w:r>
        <w:rPr>
          <w:rFonts w:ascii="Arial" w:hAnsi="Arial" w:cs="Arial"/>
          <w:sz w:val="24"/>
          <w:szCs w:val="24"/>
        </w:rPr>
        <w:t xml:space="preserve">. Del lado derecho de la tabla se muestra las opciones de modificar y eliminar los </w:t>
      </w:r>
      <w:r>
        <w:rPr>
          <w:rFonts w:ascii="Arial" w:hAnsi="Arial" w:cs="Arial"/>
          <w:sz w:val="24"/>
          <w:szCs w:val="24"/>
        </w:rPr>
        <w:t>elementos</w:t>
      </w:r>
      <w:r>
        <w:rPr>
          <w:rFonts w:ascii="Arial" w:hAnsi="Arial" w:cs="Arial"/>
          <w:sz w:val="24"/>
          <w:szCs w:val="24"/>
        </w:rPr>
        <w:t xml:space="preserve">. El botono de regresar para volver al menú de administrador. Y el botón de nuevo para registro de nuevos </w:t>
      </w:r>
      <w:r>
        <w:rPr>
          <w:rFonts w:ascii="Arial" w:hAnsi="Arial" w:cs="Arial"/>
          <w:sz w:val="24"/>
          <w:szCs w:val="24"/>
        </w:rPr>
        <w:t>elementos</w:t>
      </w:r>
      <w:r>
        <w:rPr>
          <w:rFonts w:ascii="Arial" w:hAnsi="Arial" w:cs="Arial"/>
          <w:sz w:val="24"/>
          <w:szCs w:val="24"/>
        </w:rPr>
        <w:t>.</w:t>
      </w: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3C0C1C4" wp14:editId="6D547FB6">
            <wp:simplePos x="0" y="0"/>
            <wp:positionH relativeFrom="column">
              <wp:posOffset>777240</wp:posOffset>
            </wp:positionH>
            <wp:positionV relativeFrom="paragraph">
              <wp:posOffset>-635</wp:posOffset>
            </wp:positionV>
            <wp:extent cx="4475480" cy="2639425"/>
            <wp:effectExtent l="0" t="0" r="1270" b="889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67"/>
                    <a:stretch/>
                  </pic:blipFill>
                  <pic:spPr bwMode="auto">
                    <a:xfrm>
                      <a:off x="0" y="0"/>
                      <a:ext cx="4492404" cy="264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Pr="000F31EC" w:rsidRDefault="000F31EC" w:rsidP="000F31EC">
      <w:pPr>
        <w:rPr>
          <w:rFonts w:ascii="Arial" w:hAnsi="Arial" w:cs="Arial"/>
          <w:sz w:val="24"/>
          <w:szCs w:val="24"/>
        </w:rPr>
      </w:pPr>
    </w:p>
    <w:p w:rsidR="000F31EC" w:rsidRDefault="000F31EC" w:rsidP="000F31EC">
      <w:pPr>
        <w:rPr>
          <w:rFonts w:ascii="Arial" w:hAnsi="Arial" w:cs="Arial"/>
          <w:sz w:val="24"/>
          <w:szCs w:val="24"/>
        </w:rPr>
      </w:pPr>
    </w:p>
    <w:p w:rsidR="00E302A5" w:rsidRDefault="00E302A5" w:rsidP="000F31EC">
      <w:pPr>
        <w:rPr>
          <w:rFonts w:ascii="Arial" w:hAnsi="Arial" w:cs="Arial"/>
          <w:sz w:val="24"/>
          <w:szCs w:val="24"/>
        </w:rPr>
      </w:pPr>
    </w:p>
    <w:p w:rsidR="000F31EC" w:rsidRPr="00A00A36" w:rsidRDefault="000F31EC" w:rsidP="00A00A36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t xml:space="preserve">Pantalla de gestor de </w:t>
      </w:r>
      <w:r w:rsidR="006C5E25" w:rsidRPr="00A00A36">
        <w:rPr>
          <w:rFonts w:ascii="Arial" w:hAnsi="Arial" w:cs="Arial"/>
          <w:sz w:val="24"/>
          <w:szCs w:val="24"/>
        </w:rPr>
        <w:t>Reportes.</w:t>
      </w:r>
    </w:p>
    <w:p w:rsidR="00E302A5" w:rsidRDefault="00E302A5" w:rsidP="00E302A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muestra en una tabla con los </w:t>
      </w:r>
      <w:r w:rsidR="00A00A36">
        <w:rPr>
          <w:rFonts w:ascii="Arial" w:hAnsi="Arial" w:cs="Arial"/>
          <w:sz w:val="24"/>
          <w:szCs w:val="24"/>
        </w:rPr>
        <w:t>reportes</w:t>
      </w:r>
      <w:r>
        <w:rPr>
          <w:rFonts w:ascii="Arial" w:hAnsi="Arial" w:cs="Arial"/>
          <w:sz w:val="24"/>
          <w:szCs w:val="24"/>
        </w:rPr>
        <w:t xml:space="preserve"> ya registrados, su ID, nombre del </w:t>
      </w:r>
      <w:r w:rsidR="00A00A36">
        <w:rPr>
          <w:rFonts w:ascii="Arial" w:hAnsi="Arial" w:cs="Arial"/>
          <w:sz w:val="24"/>
          <w:szCs w:val="24"/>
        </w:rPr>
        <w:t>reporte</w:t>
      </w:r>
      <w:r>
        <w:rPr>
          <w:rFonts w:ascii="Arial" w:hAnsi="Arial" w:cs="Arial"/>
          <w:sz w:val="24"/>
          <w:szCs w:val="24"/>
        </w:rPr>
        <w:t xml:space="preserve">. Del lado derecho de la tabla se muestra las opciones de modificar y eliminar </w:t>
      </w:r>
      <w:r w:rsidR="00A00A36">
        <w:rPr>
          <w:rFonts w:ascii="Arial" w:hAnsi="Arial" w:cs="Arial"/>
          <w:sz w:val="24"/>
          <w:szCs w:val="24"/>
        </w:rPr>
        <w:t>reportes</w:t>
      </w:r>
      <w:r>
        <w:rPr>
          <w:rFonts w:ascii="Arial" w:hAnsi="Arial" w:cs="Arial"/>
          <w:sz w:val="24"/>
          <w:szCs w:val="24"/>
        </w:rPr>
        <w:t xml:space="preserve">. El botono de regresar para volver al menú de administrador. Y el botón de nuevo para registro de nuevos </w:t>
      </w:r>
      <w:r w:rsidR="00A00A36">
        <w:rPr>
          <w:rFonts w:ascii="Arial" w:hAnsi="Arial" w:cs="Arial"/>
          <w:sz w:val="24"/>
          <w:szCs w:val="24"/>
        </w:rPr>
        <w:t>reportes</w:t>
      </w:r>
      <w:r>
        <w:rPr>
          <w:rFonts w:ascii="Arial" w:hAnsi="Arial" w:cs="Arial"/>
          <w:sz w:val="24"/>
          <w:szCs w:val="24"/>
        </w:rPr>
        <w:t>.</w:t>
      </w:r>
    </w:p>
    <w:p w:rsidR="006C5E25" w:rsidRDefault="006C5E25" w:rsidP="000F31E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D9F2A68" wp14:editId="5F2BEC63">
            <wp:simplePos x="0" y="0"/>
            <wp:positionH relativeFrom="column">
              <wp:posOffset>253364</wp:posOffset>
            </wp:positionH>
            <wp:positionV relativeFrom="paragraph">
              <wp:posOffset>635</wp:posOffset>
            </wp:positionV>
            <wp:extent cx="5354955" cy="3155315"/>
            <wp:effectExtent l="0" t="0" r="0" b="69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82"/>
                    <a:stretch/>
                  </pic:blipFill>
                  <pic:spPr bwMode="auto">
                    <a:xfrm>
                      <a:off x="0" y="0"/>
                      <a:ext cx="5354955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A00A36" w:rsidRDefault="00A00A36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A00A36" w:rsidRDefault="006C5E25" w:rsidP="00A00A36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lastRenderedPageBreak/>
        <w:t>Pantalla de gestor de unidades.</w:t>
      </w:r>
    </w:p>
    <w:p w:rsidR="00A00A36" w:rsidRDefault="00A00A36" w:rsidP="00A00A3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E22F9AB" wp14:editId="5F20B926">
            <wp:simplePos x="0" y="0"/>
            <wp:positionH relativeFrom="column">
              <wp:posOffset>434339</wp:posOffset>
            </wp:positionH>
            <wp:positionV relativeFrom="paragraph">
              <wp:posOffset>819150</wp:posOffset>
            </wp:positionV>
            <wp:extent cx="4810125" cy="2839333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52"/>
                    <a:stretch/>
                  </pic:blipFill>
                  <pic:spPr bwMode="auto">
                    <a:xfrm>
                      <a:off x="0" y="0"/>
                      <a:ext cx="4823742" cy="284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En esta pantalla se muestra en una tabla con l</w:t>
      </w:r>
      <w:r>
        <w:rPr>
          <w:rFonts w:ascii="Arial" w:hAnsi="Arial" w:cs="Arial"/>
          <w:sz w:val="24"/>
          <w:szCs w:val="24"/>
        </w:rPr>
        <w:t>as unidades</w:t>
      </w:r>
      <w:r>
        <w:rPr>
          <w:rFonts w:ascii="Arial" w:hAnsi="Arial" w:cs="Arial"/>
          <w:sz w:val="24"/>
          <w:szCs w:val="24"/>
        </w:rPr>
        <w:t xml:space="preserve"> ya registrad</w:t>
      </w:r>
      <w:r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s, su ID, nombre de </w:t>
      </w:r>
      <w:r>
        <w:rPr>
          <w:rFonts w:ascii="Arial" w:hAnsi="Arial" w:cs="Arial"/>
          <w:sz w:val="24"/>
          <w:szCs w:val="24"/>
        </w:rPr>
        <w:t>unidad</w:t>
      </w:r>
      <w:r>
        <w:rPr>
          <w:rFonts w:ascii="Arial" w:hAnsi="Arial" w:cs="Arial"/>
          <w:sz w:val="24"/>
          <w:szCs w:val="24"/>
        </w:rPr>
        <w:t>. Del lado derecho de la tabla se muestra las opciones de modificar y eliminar l</w:t>
      </w:r>
      <w:r>
        <w:rPr>
          <w:rFonts w:ascii="Arial" w:hAnsi="Arial" w:cs="Arial"/>
          <w:sz w:val="24"/>
          <w:szCs w:val="24"/>
        </w:rPr>
        <w:t>as unidades</w:t>
      </w:r>
      <w:r>
        <w:rPr>
          <w:rFonts w:ascii="Arial" w:hAnsi="Arial" w:cs="Arial"/>
          <w:sz w:val="24"/>
          <w:szCs w:val="24"/>
        </w:rPr>
        <w:t>. El botono de regresar para volver al menú de administrador. Y el botón de nuevo para registro de nuev</w:t>
      </w:r>
      <w:r>
        <w:rPr>
          <w:rFonts w:ascii="Arial" w:hAnsi="Arial" w:cs="Arial"/>
          <w:sz w:val="24"/>
          <w:szCs w:val="24"/>
        </w:rPr>
        <w:t>as unidades</w:t>
      </w:r>
      <w:r>
        <w:rPr>
          <w:rFonts w:ascii="Arial" w:hAnsi="Arial" w:cs="Arial"/>
          <w:sz w:val="24"/>
          <w:szCs w:val="24"/>
        </w:rPr>
        <w:t>.</w:t>
      </w:r>
    </w:p>
    <w:p w:rsidR="00A00A36" w:rsidRDefault="00A00A36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A00A36">
      <w:pPr>
        <w:pStyle w:val="Prrafode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t>Pantalla de menú de usuario.</w:t>
      </w:r>
    </w:p>
    <w:p w:rsidR="00A00A36" w:rsidRPr="00A00A36" w:rsidRDefault="00A00A36" w:rsidP="00A00A36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ingresado el usuario, la contraseña y el tipo de usuario correspondiente, en esta pantalla se muestran las opciones que un </w:t>
      </w:r>
      <w:r>
        <w:rPr>
          <w:rFonts w:ascii="Arial" w:hAnsi="Arial" w:cs="Arial"/>
          <w:sz w:val="24"/>
          <w:szCs w:val="24"/>
        </w:rPr>
        <w:t>usuario</w:t>
      </w:r>
      <w:r>
        <w:rPr>
          <w:rFonts w:ascii="Arial" w:hAnsi="Arial" w:cs="Arial"/>
          <w:sz w:val="24"/>
          <w:szCs w:val="24"/>
        </w:rPr>
        <w:t xml:space="preserve"> tiene, para</w:t>
      </w:r>
      <w:r>
        <w:rPr>
          <w:rFonts w:ascii="Arial" w:hAnsi="Arial" w:cs="Arial"/>
          <w:sz w:val="24"/>
          <w:szCs w:val="24"/>
        </w:rPr>
        <w:t xml:space="preserve"> registro de nuevas incidencias, visualización en forma de tabla (de todas las incidencias), carga de archivos a la nube y visualización de un mapa con los marcadores de los reportes según sus coordenadas</w:t>
      </w:r>
      <w:r>
        <w:rPr>
          <w:rFonts w:ascii="Arial" w:hAnsi="Arial" w:cs="Arial"/>
          <w:sz w:val="24"/>
          <w:szCs w:val="24"/>
        </w:rPr>
        <w:t>. Finalmente, el botón cerrar para destruir la sesión de usuario</w:t>
      </w: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57D55E3" wp14:editId="7BC4F906">
            <wp:simplePos x="0" y="0"/>
            <wp:positionH relativeFrom="column">
              <wp:posOffset>662940</wp:posOffset>
            </wp:positionH>
            <wp:positionV relativeFrom="paragraph">
              <wp:posOffset>3810</wp:posOffset>
            </wp:positionV>
            <wp:extent cx="4419600" cy="2604173"/>
            <wp:effectExtent l="0" t="0" r="0" b="571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82"/>
                    <a:stretch/>
                  </pic:blipFill>
                  <pic:spPr bwMode="auto">
                    <a:xfrm>
                      <a:off x="0" y="0"/>
                      <a:ext cx="4419600" cy="260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tabs>
          <w:tab w:val="left" w:pos="1331"/>
        </w:tabs>
        <w:rPr>
          <w:rFonts w:ascii="Arial" w:hAnsi="Arial" w:cs="Arial"/>
          <w:sz w:val="24"/>
          <w:szCs w:val="24"/>
        </w:rPr>
      </w:pPr>
    </w:p>
    <w:p w:rsidR="00A00A36" w:rsidRDefault="00A00A36" w:rsidP="006C5E25">
      <w:pPr>
        <w:tabs>
          <w:tab w:val="left" w:pos="1331"/>
        </w:tabs>
        <w:rPr>
          <w:rFonts w:ascii="Arial" w:hAnsi="Arial" w:cs="Arial"/>
          <w:sz w:val="24"/>
          <w:szCs w:val="24"/>
        </w:rPr>
      </w:pPr>
    </w:p>
    <w:p w:rsidR="006C5E25" w:rsidRDefault="006C5E25" w:rsidP="00A00A36">
      <w:pPr>
        <w:pStyle w:val="Prrafodelista"/>
        <w:numPr>
          <w:ilvl w:val="1"/>
          <w:numId w:val="3"/>
        </w:numPr>
        <w:tabs>
          <w:tab w:val="left" w:pos="1331"/>
        </w:tabs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lastRenderedPageBreak/>
        <w:t>Pantalla de registro de incidencias.</w:t>
      </w:r>
    </w:p>
    <w:p w:rsidR="00ED1812" w:rsidRDefault="00ED1812" w:rsidP="00ED1812">
      <w:pPr>
        <w:tabs>
          <w:tab w:val="left" w:pos="1331"/>
        </w:tabs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se muestra los campos para el registro de nuevas incidencias:</w:t>
      </w:r>
    </w:p>
    <w:p w:rsidR="00ED1812" w:rsidRPr="00ED1812" w:rsidRDefault="00ED1812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 w:rsidRPr="00ED1812">
        <w:rPr>
          <w:rFonts w:ascii="Arial" w:hAnsi="Arial" w:cs="Arial"/>
          <w:sz w:val="24"/>
          <w:szCs w:val="24"/>
        </w:rPr>
        <w:t>Primero un mapa en el cual se tiene que mover el marcador para generar las coordenadas de longitud y latitud de la dirección deseada (se ingresaran de manera automática en los campos de</w:t>
      </w:r>
      <w:r w:rsidR="008C3B6B">
        <w:rPr>
          <w:rFonts w:ascii="Arial" w:hAnsi="Arial" w:cs="Arial"/>
          <w:sz w:val="24"/>
          <w:szCs w:val="24"/>
        </w:rPr>
        <w:t xml:space="preserve"> a</w:t>
      </w:r>
      <w:r w:rsidRPr="00ED1812">
        <w:rPr>
          <w:rFonts w:ascii="Arial" w:hAnsi="Arial" w:cs="Arial"/>
          <w:sz w:val="24"/>
          <w:szCs w:val="24"/>
        </w:rPr>
        <w:t xml:space="preserve">bajo coordenadas, longitud y latitud). </w:t>
      </w:r>
    </w:p>
    <w:p w:rsidR="00ED1812" w:rsidRPr="00ED1812" w:rsidRDefault="00ED1812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 w:rsidRPr="00ED1812">
        <w:rPr>
          <w:rFonts w:ascii="Arial" w:hAnsi="Arial" w:cs="Arial"/>
          <w:sz w:val="24"/>
          <w:szCs w:val="24"/>
        </w:rPr>
        <w:t xml:space="preserve">Después se ingresa en el siguiente campo la fecha, ya sea de manera manual o desplegando el calendario. </w:t>
      </w:r>
    </w:p>
    <w:p w:rsidR="00ED1812" w:rsidRDefault="00ED1812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 w:rsidRPr="00ED1812">
        <w:rPr>
          <w:rFonts w:ascii="Arial" w:hAnsi="Arial" w:cs="Arial"/>
          <w:sz w:val="24"/>
          <w:szCs w:val="24"/>
        </w:rPr>
        <w:t>En el siguiente campo se ingresa la hora de manera manual, ingresando primero la hora, después los minutos y por último AM o PM.</w:t>
      </w:r>
    </w:p>
    <w:p w:rsidR="00ED1812" w:rsidRDefault="00ED1812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siguientes tres campos MODO, TIPO y REPORTE se despliegan en forma de cascada para las múltiples opciones.</w:t>
      </w:r>
    </w:p>
    <w:p w:rsidR="00ED1812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campo de dirección se ingresa de manera detallada, calle y número interior y/o exterior del domicilio.</w:t>
      </w:r>
    </w:p>
    <w:p w:rsidR="008C3B6B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campo de delegación según se elija en las múltiples opciones a desplegar se mostrarán las colonias de esta, sin mostrar las demás colonias, es decir si se elige la opción de Tenango del Valle, únicamente se mostrarán las colonias de Tenango.</w:t>
      </w:r>
    </w:p>
    <w:p w:rsidR="008C3B6B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los siguientes campos de unidades, número de elementos y nombre de los elementos, se despliegan para elegir según se necesite.</w:t>
      </w:r>
    </w:p>
    <w:p w:rsidR="008C3B6B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campo de arribo se ingresa la hora, minuto y AM o PM en que se atendió la incidencia.</w:t>
      </w:r>
    </w:p>
    <w:p w:rsidR="008C3B6B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ultimo campo se despliegan dos opciones de positivo o negativo según sea el tipo de apoyo recibido.</w:t>
      </w:r>
    </w:p>
    <w:p w:rsidR="008C3B6B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llenado todos los campos se tienen dos botones de enviar (para guardar la incidencia e ingresarla a la base de datos de manera automática) y limpiar (para recargar la pagina y dejar en blanco los campos).</w:t>
      </w:r>
    </w:p>
    <w:p w:rsidR="008C3B6B" w:rsidRPr="00ED1812" w:rsidRDefault="008C3B6B" w:rsidP="00ED1812">
      <w:pPr>
        <w:pStyle w:val="Prrafodelista"/>
        <w:numPr>
          <w:ilvl w:val="0"/>
          <w:numId w:val="5"/>
        </w:numPr>
        <w:tabs>
          <w:tab w:val="left" w:pos="1331"/>
        </w:tabs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A72AA23" wp14:editId="1232CCA7">
            <wp:simplePos x="0" y="0"/>
            <wp:positionH relativeFrom="column">
              <wp:posOffset>891540</wp:posOffset>
            </wp:positionH>
            <wp:positionV relativeFrom="paragraph">
              <wp:posOffset>299720</wp:posOffset>
            </wp:positionV>
            <wp:extent cx="3857221" cy="2265045"/>
            <wp:effectExtent l="0" t="0" r="0" b="190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55"/>
                    <a:stretch/>
                  </pic:blipFill>
                  <pic:spPr bwMode="auto">
                    <a:xfrm>
                      <a:off x="0" y="0"/>
                      <a:ext cx="3857608" cy="226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Finalmente se tiene el botón de regresar para volver al menú de usuario. </w:t>
      </w:r>
    </w:p>
    <w:p w:rsidR="006C5E25" w:rsidRDefault="006C5E25" w:rsidP="006C5E25">
      <w:pPr>
        <w:tabs>
          <w:tab w:val="left" w:pos="1331"/>
        </w:tabs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8C3B6B" w:rsidRDefault="008C3B6B" w:rsidP="006C5E25">
      <w:pPr>
        <w:rPr>
          <w:rFonts w:ascii="Arial" w:hAnsi="Arial" w:cs="Arial"/>
          <w:sz w:val="24"/>
          <w:szCs w:val="24"/>
        </w:rPr>
      </w:pPr>
    </w:p>
    <w:p w:rsidR="008C3B6B" w:rsidRDefault="008C3B6B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ED1812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A00A36">
        <w:rPr>
          <w:rFonts w:ascii="Arial" w:hAnsi="Arial" w:cs="Arial"/>
          <w:sz w:val="24"/>
          <w:szCs w:val="24"/>
        </w:rPr>
        <w:lastRenderedPageBreak/>
        <w:t>Pantalla de novedades</w:t>
      </w:r>
      <w:r w:rsidR="0086156F">
        <w:rPr>
          <w:rFonts w:ascii="Arial" w:hAnsi="Arial" w:cs="Arial"/>
          <w:sz w:val="24"/>
          <w:szCs w:val="24"/>
        </w:rPr>
        <w:t xml:space="preserve"> o incidencias</w:t>
      </w:r>
      <w:r w:rsidRPr="00A00A36">
        <w:rPr>
          <w:rFonts w:ascii="Arial" w:hAnsi="Arial" w:cs="Arial"/>
          <w:sz w:val="24"/>
          <w:szCs w:val="24"/>
        </w:rPr>
        <w:t>.</w:t>
      </w:r>
    </w:p>
    <w:p w:rsidR="008C3B6B" w:rsidRPr="008C3B6B" w:rsidRDefault="008C3B6B" w:rsidP="0086156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pantalla se muestra </w:t>
      </w:r>
      <w:r w:rsidR="0086156F">
        <w:rPr>
          <w:rFonts w:ascii="Arial" w:hAnsi="Arial" w:cs="Arial"/>
          <w:sz w:val="24"/>
          <w:szCs w:val="24"/>
        </w:rPr>
        <w:t xml:space="preserve">en forma de tabla las incidencias ya registradas y guardadas en la base de datos, a la derecha de esta se muestran las opciones de modificar y eliminar los registros. También se muestran los botones de regresar (para volver al menu del usuario), nuevo (para registrar nuevo regsitro) y exportar (para generar un archivo Excel). </w:t>
      </w: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2C3953A" wp14:editId="7FB06BDE">
            <wp:simplePos x="0" y="0"/>
            <wp:positionH relativeFrom="column">
              <wp:posOffset>453390</wp:posOffset>
            </wp:positionH>
            <wp:positionV relativeFrom="paragraph">
              <wp:posOffset>635</wp:posOffset>
            </wp:positionV>
            <wp:extent cx="4410075" cy="2598561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2"/>
                    <a:stretch/>
                  </pic:blipFill>
                  <pic:spPr bwMode="auto">
                    <a:xfrm>
                      <a:off x="0" y="0"/>
                      <a:ext cx="4410075" cy="259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86156F" w:rsidRDefault="0086156F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ED1812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ED1812">
        <w:rPr>
          <w:rFonts w:ascii="Arial" w:hAnsi="Arial" w:cs="Arial"/>
          <w:sz w:val="24"/>
          <w:szCs w:val="24"/>
        </w:rPr>
        <w:t>Pantalla de carga de archivos a la nube.</w:t>
      </w:r>
    </w:p>
    <w:p w:rsidR="0086156F" w:rsidRDefault="0086156F" w:rsidP="0086156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se pueden cargar a la nube o a una carpeta en específico, los registros de archivos, guardados en un archivo Excel, para un respaldo de información, el sistema soporta múltiple carga de archivos en cualquier formato.</w:t>
      </w:r>
    </w:p>
    <w:p w:rsidR="0086156F" w:rsidRDefault="0086156F" w:rsidP="0086156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CA2FE40" wp14:editId="34E7A73C">
            <wp:simplePos x="0" y="0"/>
            <wp:positionH relativeFrom="column">
              <wp:posOffset>310515</wp:posOffset>
            </wp:positionH>
            <wp:positionV relativeFrom="paragraph">
              <wp:posOffset>224790</wp:posOffset>
            </wp:positionV>
            <wp:extent cx="4695825" cy="2766434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82"/>
                    <a:stretch/>
                  </pic:blipFill>
                  <pic:spPr bwMode="auto">
                    <a:xfrm>
                      <a:off x="0" y="0"/>
                      <a:ext cx="4695825" cy="2766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B16">
        <w:rPr>
          <w:rFonts w:ascii="Arial" w:hAnsi="Arial" w:cs="Arial"/>
          <w:sz w:val="24"/>
          <w:szCs w:val="24"/>
        </w:rPr>
        <w:t>Finalmente,</w:t>
      </w:r>
      <w:r>
        <w:rPr>
          <w:rFonts w:ascii="Arial" w:hAnsi="Arial" w:cs="Arial"/>
          <w:sz w:val="24"/>
          <w:szCs w:val="24"/>
        </w:rPr>
        <w:t xml:space="preserve"> el botón de regresar para volver al menú de usuario.</w:t>
      </w:r>
    </w:p>
    <w:p w:rsidR="0086156F" w:rsidRPr="0086156F" w:rsidRDefault="0086156F" w:rsidP="0086156F">
      <w:pPr>
        <w:jc w:val="both"/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6C5E25">
      <w:pPr>
        <w:rPr>
          <w:rFonts w:ascii="Arial" w:hAnsi="Arial" w:cs="Arial"/>
          <w:sz w:val="24"/>
          <w:szCs w:val="24"/>
        </w:rPr>
      </w:pPr>
    </w:p>
    <w:p w:rsidR="0086156F" w:rsidRDefault="0086156F" w:rsidP="006C5E25">
      <w:pPr>
        <w:rPr>
          <w:rFonts w:ascii="Arial" w:hAnsi="Arial" w:cs="Arial"/>
          <w:sz w:val="24"/>
          <w:szCs w:val="24"/>
        </w:rPr>
      </w:pPr>
    </w:p>
    <w:p w:rsidR="006C5E25" w:rsidRDefault="006C5E25" w:rsidP="00ED1812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ED1812">
        <w:rPr>
          <w:rFonts w:ascii="Arial" w:hAnsi="Arial" w:cs="Arial"/>
          <w:sz w:val="24"/>
          <w:szCs w:val="24"/>
        </w:rPr>
        <w:lastRenderedPageBreak/>
        <w:t>Pantalla de mapa de marcadores de reportes de incidencias.</w:t>
      </w:r>
    </w:p>
    <w:p w:rsidR="0086156F" w:rsidRDefault="0086156F" w:rsidP="002A0B16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pantalla se muestra un mapa con marcadores de los reportes de las incidencias, registradas en la base de datos</w:t>
      </w:r>
      <w:r w:rsidR="002A0B16">
        <w:rPr>
          <w:rFonts w:ascii="Arial" w:hAnsi="Arial" w:cs="Arial"/>
          <w:sz w:val="24"/>
          <w:szCs w:val="24"/>
        </w:rPr>
        <w:t>, así como tambien en la parte inferior la tabla de incidencias para referenciar cualquier marcador según su ID.</w:t>
      </w:r>
    </w:p>
    <w:p w:rsidR="002A0B16" w:rsidRPr="0086156F" w:rsidRDefault="002A0B16" w:rsidP="002A0B16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 el botón de regresar para volver al menú de usuario.</w:t>
      </w:r>
      <w:bookmarkStart w:id="1" w:name="_GoBack"/>
      <w:bookmarkEnd w:id="1"/>
    </w:p>
    <w:p w:rsidR="006C5E25" w:rsidRPr="006C5E25" w:rsidRDefault="006C5E25" w:rsidP="006C5E2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CE99FD3" wp14:editId="0603D2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3155315"/>
            <wp:effectExtent l="0" t="0" r="7620" b="698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C5E25" w:rsidRPr="006C5E25"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5E25" w:rsidRDefault="006C5E25" w:rsidP="006C5E25">
      <w:pPr>
        <w:spacing w:after="0" w:line="240" w:lineRule="auto"/>
      </w:pPr>
      <w:r>
        <w:separator/>
      </w:r>
    </w:p>
  </w:endnote>
  <w:endnote w:type="continuationSeparator" w:id="0">
    <w:p w:rsidR="006C5E25" w:rsidRDefault="006C5E25" w:rsidP="006C5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C5E25" w:rsidRDefault="006C5E25">
    <w:pPr>
      <w:pStyle w:val="Piedepgina"/>
    </w:pPr>
  </w:p>
  <w:p w:rsidR="006C5E25" w:rsidRDefault="006C5E2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5E25" w:rsidRDefault="006C5E25" w:rsidP="006C5E25">
      <w:pPr>
        <w:spacing w:after="0" w:line="240" w:lineRule="auto"/>
      </w:pPr>
      <w:r>
        <w:separator/>
      </w:r>
    </w:p>
  </w:footnote>
  <w:footnote w:type="continuationSeparator" w:id="0">
    <w:p w:rsidR="006C5E25" w:rsidRDefault="006C5E25" w:rsidP="006C5E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3C66EB"/>
    <w:multiLevelType w:val="hybridMultilevel"/>
    <w:tmpl w:val="2362A8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417AD8"/>
    <w:multiLevelType w:val="hybridMultilevel"/>
    <w:tmpl w:val="14A0993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226AB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6832345"/>
    <w:multiLevelType w:val="hybridMultilevel"/>
    <w:tmpl w:val="73F286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4B1879"/>
    <w:multiLevelType w:val="hybridMultilevel"/>
    <w:tmpl w:val="374844B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021"/>
    <w:rsid w:val="000F31EC"/>
    <w:rsid w:val="001C21CD"/>
    <w:rsid w:val="002A0B16"/>
    <w:rsid w:val="006C5E25"/>
    <w:rsid w:val="0086156F"/>
    <w:rsid w:val="008C3B6B"/>
    <w:rsid w:val="00A00A36"/>
    <w:rsid w:val="00C73021"/>
    <w:rsid w:val="00C8738D"/>
    <w:rsid w:val="00CC162B"/>
    <w:rsid w:val="00E302A5"/>
    <w:rsid w:val="00ED1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40D0F"/>
  <w15:chartTrackingRefBased/>
  <w15:docId w15:val="{A9308F5B-0FA9-453E-99B4-2D19C18BE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5E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5E25"/>
  </w:style>
  <w:style w:type="paragraph" w:styleId="Piedepgina">
    <w:name w:val="footer"/>
    <w:basedOn w:val="Normal"/>
    <w:link w:val="PiedepginaCar"/>
    <w:uiPriority w:val="99"/>
    <w:unhideWhenUsed/>
    <w:rsid w:val="006C5E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5E25"/>
  </w:style>
  <w:style w:type="paragraph" w:styleId="Prrafodelista">
    <w:name w:val="List Paragraph"/>
    <w:basedOn w:val="Normal"/>
    <w:uiPriority w:val="34"/>
    <w:qFormat/>
    <w:rsid w:val="00CC1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9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712B0D-EA05-4C10-8FC8-1A1FD9040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7</Pages>
  <Words>940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Yael Vazquez</dc:creator>
  <cp:keywords/>
  <dc:description/>
  <cp:lastModifiedBy>Yael Vazquez</cp:lastModifiedBy>
  <cp:revision>1</cp:revision>
  <dcterms:created xsi:type="dcterms:W3CDTF">2019-12-02T04:06:00Z</dcterms:created>
  <dcterms:modified xsi:type="dcterms:W3CDTF">2019-12-02T05:54:00Z</dcterms:modified>
</cp:coreProperties>
</file>